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_GBK" w:hAnsi="方正仿宋_GBK" w:eastAsia="方正小标宋_GBK" w:cs="方正仿宋_GBK"/>
          <w:color w:val="FF0000"/>
          <w:spacing w:val="-16"/>
          <w:w w:val="57"/>
          <w:position w:val="-6"/>
          <w:sz w:val="104"/>
          <w:szCs w:val="104"/>
        </w:rPr>
      </w:pPr>
      <w:bookmarkStart w:id="1" w:name="_GoBack"/>
      <w:bookmarkEnd w:id="1"/>
    </w:p>
    <w:p>
      <w:pPr>
        <w:pStyle w:val="9"/>
        <w:spacing w:after="0" w:line="520" w:lineRule="exact"/>
        <w:rPr>
          <w:position w:val="-6"/>
        </w:rPr>
      </w:pPr>
    </w:p>
    <w:p>
      <w:pPr>
        <w:pStyle w:val="9"/>
        <w:spacing w:after="0" w:line="520" w:lineRule="exact"/>
        <w:rPr>
          <w:position w:val="-6"/>
        </w:rPr>
      </w:pPr>
    </w:p>
    <w:p>
      <w:pPr>
        <w:pStyle w:val="9"/>
        <w:spacing w:after="0" w:line="520" w:lineRule="exact"/>
        <w:rPr>
          <w:position w:val="-6"/>
        </w:rPr>
      </w:pPr>
    </w:p>
    <w:p>
      <w:pPr>
        <w:spacing w:line="520" w:lineRule="exact"/>
        <w:rPr>
          <w:position w:val="-6"/>
        </w:rPr>
      </w:pPr>
    </w:p>
    <w:p>
      <w:pPr>
        <w:spacing w:line="520" w:lineRule="exact"/>
        <w:rPr>
          <w:position w:val="-6"/>
        </w:rPr>
      </w:pPr>
    </w:p>
    <w:p>
      <w:pPr>
        <w:spacing w:line="440" w:lineRule="exact"/>
        <w:ind w:firstLine="320" w:firstLineChars="1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</w:t>
      </w:r>
      <w:bookmarkStart w:id="0" w:name="_Hlk22024447"/>
      <w:r>
        <w:rPr>
          <w:rFonts w:hint="eastAsia" w:ascii="仿宋_GB2312" w:eastAsia="仿宋_GB2312"/>
          <w:sz w:val="32"/>
          <w:szCs w:val="32"/>
        </w:rPr>
        <w:t>安委办〔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20" w:lineRule="exact"/>
        <w:jc w:val="left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平顶山市安全生产委员会办公室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关于切实做好春节、“两会”期间安全防范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各县（市、区）人民政府，城乡一体化示范区、高新区管委会，市安委会有关成员单位：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春节临近，群众出行、旅游和各类节庆活动增多，人流、物流、车流剧增，各类交通运输、生产经营活动繁忙，低温雨雪冰冻等灾害天气多发，安全生产压力进一步加大。加之春节后全国“两会”召开，大型活动增多，各类安全风险叠加，安全形势严峻复杂。为切实做好春节、“两会”期间安全生产工作，确保全市安全生产形势稳定向好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一、时刻保持警醒，切实增强责任感紧迫感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近期，全国各地重特大事故多发频发，造成多人遇难，教训十分深刻。各级、各部门要充分认识当前安全形势的严峻性复杂性，切实增强做好安全防范工作的政治自觉、思想自觉和行动自觉，不断强化红线意识和底线思维，狠抓安全生产各项措施落实落地。要针对节日期间群众出行和活动增多，人流、物流、车流剧增，事故易发多发的特点，完善各项应急预案，强化监督管理和检查力度，切实做到组织领导到位、工作任务到位、工作措施到位，坚决防范各类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二、深入推进“六查一打”专项行动，提高执法质效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级、各部门要以“时时放心不下”的责任感，严格落实安全生产十五条硬措施、河南省50条及我市53条具体措施，深入推进安全生产“六查一打”专项行动，确保专项行动取得实效。市安委会6个督导组要持续强化督导检查，紧盯工作节点、紧抓主要矛盾、强化标本兼治，针对突出问题开展查缺补漏，确保专项行动走深走实。要充分发挥专家作用，加大从严精准执法力度，严厉打非治违，紧盯隐患整改闭环管理，健全监管执法责任倒查机制，切实提高隐患排查整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三、突出重点领域，全面排查治理问题隐患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道路交通领域，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针对春运道路交通安全特点，持续深化国省道、高速公路、城市道路、农村道路等路段交通秩序整治，以“两客一危一货”、校车、网约车、租赁车等为重点，严厉打击非法营运、“三超一疲劳”、无证驾驶、酒驾醉驾、货车、农用车和三轮车违法载人等行为。做好低温雨雪冰冻等恶劣天气、交通流量高峰期等状况下道路交通安全管理工作，加强急弯陡坡、长大下坡、临水临崖、桥梁隧道等危险路段安全疏导管控，严防连环相撞、坠河坠崖等群死群伤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文化旅游领域，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对重点旅游场所加强安全管理，做好游船（艇）、旅游车辆、大型游乐设施、缆车、索道等设施设备安全检查，完善安全警示标识和安全防护设施。要严格审批春节灯会、庙会等民俗活动和焰火表演等，提前布置防范措施，制定完备的现场管理和应急处置预案，强化现场人流监测和管控，确保活动安全有序开展。对自发组织、未备案的大型群众活动，提前介入、严格管控，严防拥挤踩踏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矿山领域，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认真贯彻落实《关于防范遏制矿山领域重特大生产安全事故的硬措施》，紧盯大班次、大采深、灾害重等高风险煤矿和停产矿，坚决打击不顾安全超能力生产、私挖盗采、超层越界等严重违法违规行为，加强对采空区、塌陷区和尾矿库的安全巡查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消防领域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要统筹开展医院、养老机构、学校、高层建筑、大型综合体、商场市场、餐饮娱乐、酒店民宿等人员密集场所，“厂中厂”、仓储物流、加油（加气）站等重点单位以及老旧小区、九小场所、群租房、回迁房、职工宿舍等低设防场所火灾风险隐患排查检查，重点纠治违规使用大功率取暖设备、电动车进楼入户充电、违规动火用电、占堵锁闭消防通道、消防设施损坏失效等重点问题。强化消防安全宣传，增强群众安全意识和避险逃生能力，提升基层末梢火灾防范能力，严防发生“小火亡人”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危险化学品和烟花爆竹领域，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紧盯重大危险源、高危细分领域和开停车、检维修、特殊作业等重点环节，认真落实冬季防凝防冻、防火防爆措施，加强异常工况研判，确保生产装置正常运行。充分应用危化品风险监测预警系统，线上线下融合，督促企业强化重大危险源管控。加强协作、密切配合，从严从细从实抓好烟花爆竹安全管理各项工作，严防烟花爆竹事故的发生。要紧盯重点区域、重点时段、重点部位，加强源头管控，加强联合执法，持续深入开展烟花爆竹“打非”行动，严厉打击查处非法生产、储存、销售、运输烟花爆竹的违法违规行为。要突出现场管控，加强应急值守，在除夕夜、元宵节等重点时段，对禁放区域落实力量值班值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校园安全领域，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迅速开展校园火灾、建筑安全隐患排查，突出对民办学校、寄宿制学校、校外培训机构的监督检查，重点排查宿舍空调、电热毯、“小太阳”、火炉等取暖设备安全，所有阻碍消防逃生的防盗网、装饰物等立即安排拆除，严防火灾、中毒事故。对全体师生开展消防安全警示教育，明确逃生路线，加强逃生演练。利用假期开展老旧电器线路改造、危旧建筑加固、消防设施维护保养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城镇燃气领域，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持续加强燃气安全管理智慧化和信息化建设，严厉打击非法充装、储存、运输、销售瓶装液化石油气行为和生产销售伪劣燃气具行为。要聚焦影响公共安全的场所，围绕“气、瓶、阀、管、网、环境”全链条，持续开展城镇燃气安全专项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建筑施工领域，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严格冬季施工现场安全管理，突出做好深基坑、脚手架、高支模等危大工程管理，严格落实防坠落、防坍塌、防火灾等措施，持续深入开展“六查一打”专项行动，严厉打击超能力赶进度、层层违法转包分包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工贸领域，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要持续加强冶金、粉尘涉爆、高处作业、临时用电、动火作业、有限空间作业等工贸领域安全专项整治，加快推进电气焊“加芯赋码”工作，确保进度不减。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特种设备、民用爆炸品、水电气暖等其他行业领域，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也要针对冬春季特点开展精准安全治理，针对性做好问题隐患排查治理。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四、加强值班值守，强化应急管理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级、各部门要严格落实领导带班值班制度，做好应急值班值守工作。完善安全生产预测预警和应急处置预案，做好应对突发情况的准备工作。加强极端天气和人流车流监测，及时发布雨、雪、雾、风、低温等信息，做好风险防范宣传提示。一旦发生事故或紧急情况，要立即报告并启动应急响应及时应对，科学有效处置，把损失减小到最低限度。同时，把握正确的舆论导向，加强分析监测，积极主动回应社会关切，正确引导舆论，确保春节、“两会”期间全市安全生产形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2024年2月6日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t05R/HAQAAewMAAA4AAABkcnMv&#10;ZTJvRG9jLnhtbK1TS44TMRTcI3EHy3viToR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5R44fCJzl+/nL/9OH//TJ4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Lt05R/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105"/>
  <w:drawingGridVerticalSpacing w:val="158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NjEwOGExZGEwMDE0NmNhZGUwZTg4MDdhOTY5ZWQifQ=="/>
  </w:docVars>
  <w:rsids>
    <w:rsidRoot w:val="00AA6064"/>
    <w:rsid w:val="0000061E"/>
    <w:rsid w:val="00004E62"/>
    <w:rsid w:val="00006EB9"/>
    <w:rsid w:val="00010C92"/>
    <w:rsid w:val="00021724"/>
    <w:rsid w:val="00022993"/>
    <w:rsid w:val="00026046"/>
    <w:rsid w:val="0002622C"/>
    <w:rsid w:val="00030B4F"/>
    <w:rsid w:val="00033FFC"/>
    <w:rsid w:val="00037EEF"/>
    <w:rsid w:val="0004492E"/>
    <w:rsid w:val="00046BC5"/>
    <w:rsid w:val="00051989"/>
    <w:rsid w:val="00053888"/>
    <w:rsid w:val="00054888"/>
    <w:rsid w:val="00056615"/>
    <w:rsid w:val="00060E17"/>
    <w:rsid w:val="0006373F"/>
    <w:rsid w:val="00064223"/>
    <w:rsid w:val="000647F5"/>
    <w:rsid w:val="00066146"/>
    <w:rsid w:val="00067BF7"/>
    <w:rsid w:val="00071488"/>
    <w:rsid w:val="000727DC"/>
    <w:rsid w:val="00073461"/>
    <w:rsid w:val="00087A46"/>
    <w:rsid w:val="00091DE6"/>
    <w:rsid w:val="00092A4A"/>
    <w:rsid w:val="0009409F"/>
    <w:rsid w:val="000A2971"/>
    <w:rsid w:val="000A7D51"/>
    <w:rsid w:val="000B23E4"/>
    <w:rsid w:val="000B26BF"/>
    <w:rsid w:val="000B40FC"/>
    <w:rsid w:val="000B6A3D"/>
    <w:rsid w:val="000C0B03"/>
    <w:rsid w:val="000D0A36"/>
    <w:rsid w:val="000D2EAD"/>
    <w:rsid w:val="000D500A"/>
    <w:rsid w:val="000D70DF"/>
    <w:rsid w:val="000E4B96"/>
    <w:rsid w:val="000E5886"/>
    <w:rsid w:val="000F1347"/>
    <w:rsid w:val="000F2E6F"/>
    <w:rsid w:val="000F5C88"/>
    <w:rsid w:val="00102915"/>
    <w:rsid w:val="001069A3"/>
    <w:rsid w:val="00112387"/>
    <w:rsid w:val="001204DF"/>
    <w:rsid w:val="00120B17"/>
    <w:rsid w:val="001236DA"/>
    <w:rsid w:val="001408A6"/>
    <w:rsid w:val="0014091B"/>
    <w:rsid w:val="00141B90"/>
    <w:rsid w:val="00142FE2"/>
    <w:rsid w:val="001440D8"/>
    <w:rsid w:val="00144FEA"/>
    <w:rsid w:val="00160E7E"/>
    <w:rsid w:val="00162648"/>
    <w:rsid w:val="00162A8D"/>
    <w:rsid w:val="0017163C"/>
    <w:rsid w:val="00172BD7"/>
    <w:rsid w:val="001742E0"/>
    <w:rsid w:val="00181D38"/>
    <w:rsid w:val="0018292A"/>
    <w:rsid w:val="001872D7"/>
    <w:rsid w:val="001874ED"/>
    <w:rsid w:val="001954E7"/>
    <w:rsid w:val="001A166E"/>
    <w:rsid w:val="001A2E5F"/>
    <w:rsid w:val="001B31EF"/>
    <w:rsid w:val="001C4017"/>
    <w:rsid w:val="001D294A"/>
    <w:rsid w:val="001D5838"/>
    <w:rsid w:val="001E193F"/>
    <w:rsid w:val="001E3587"/>
    <w:rsid w:val="001F237F"/>
    <w:rsid w:val="0021072C"/>
    <w:rsid w:val="00211554"/>
    <w:rsid w:val="00212664"/>
    <w:rsid w:val="002149E3"/>
    <w:rsid w:val="00215B55"/>
    <w:rsid w:val="0022570A"/>
    <w:rsid w:val="002403AA"/>
    <w:rsid w:val="00246569"/>
    <w:rsid w:val="0025095A"/>
    <w:rsid w:val="002558F6"/>
    <w:rsid w:val="00261101"/>
    <w:rsid w:val="00266D89"/>
    <w:rsid w:val="0027026D"/>
    <w:rsid w:val="0027389E"/>
    <w:rsid w:val="00276063"/>
    <w:rsid w:val="00277B94"/>
    <w:rsid w:val="0028064E"/>
    <w:rsid w:val="00286468"/>
    <w:rsid w:val="00290636"/>
    <w:rsid w:val="002970B1"/>
    <w:rsid w:val="002B0A0C"/>
    <w:rsid w:val="002B13BB"/>
    <w:rsid w:val="002B1CCA"/>
    <w:rsid w:val="002B2912"/>
    <w:rsid w:val="002B41A2"/>
    <w:rsid w:val="002B5B54"/>
    <w:rsid w:val="002B5DE4"/>
    <w:rsid w:val="002C4FBB"/>
    <w:rsid w:val="002D3B9E"/>
    <w:rsid w:val="002F5FA0"/>
    <w:rsid w:val="002F72A1"/>
    <w:rsid w:val="0030228C"/>
    <w:rsid w:val="0030434E"/>
    <w:rsid w:val="00316186"/>
    <w:rsid w:val="0031777C"/>
    <w:rsid w:val="00317A2A"/>
    <w:rsid w:val="003206A2"/>
    <w:rsid w:val="0032150E"/>
    <w:rsid w:val="00322DA1"/>
    <w:rsid w:val="00330703"/>
    <w:rsid w:val="0033082A"/>
    <w:rsid w:val="003310A0"/>
    <w:rsid w:val="003323AD"/>
    <w:rsid w:val="00332C88"/>
    <w:rsid w:val="00336473"/>
    <w:rsid w:val="00350360"/>
    <w:rsid w:val="0035095E"/>
    <w:rsid w:val="0035540D"/>
    <w:rsid w:val="003614BD"/>
    <w:rsid w:val="00361860"/>
    <w:rsid w:val="00362ED0"/>
    <w:rsid w:val="00363036"/>
    <w:rsid w:val="0036419A"/>
    <w:rsid w:val="00365143"/>
    <w:rsid w:val="00367323"/>
    <w:rsid w:val="00372B66"/>
    <w:rsid w:val="00377428"/>
    <w:rsid w:val="00380AE3"/>
    <w:rsid w:val="00383C4B"/>
    <w:rsid w:val="00390145"/>
    <w:rsid w:val="00393CE3"/>
    <w:rsid w:val="003946F2"/>
    <w:rsid w:val="00396CF7"/>
    <w:rsid w:val="00396F37"/>
    <w:rsid w:val="003A27D1"/>
    <w:rsid w:val="003A3D7D"/>
    <w:rsid w:val="003B0EA3"/>
    <w:rsid w:val="003B36B3"/>
    <w:rsid w:val="003B5C4B"/>
    <w:rsid w:val="003C093E"/>
    <w:rsid w:val="003C1007"/>
    <w:rsid w:val="003D0283"/>
    <w:rsid w:val="003D09CC"/>
    <w:rsid w:val="003D455B"/>
    <w:rsid w:val="003E0969"/>
    <w:rsid w:val="003E1350"/>
    <w:rsid w:val="003E6291"/>
    <w:rsid w:val="003F32F0"/>
    <w:rsid w:val="003F4A9C"/>
    <w:rsid w:val="003F4AEF"/>
    <w:rsid w:val="0040423B"/>
    <w:rsid w:val="00415D0C"/>
    <w:rsid w:val="00422EBA"/>
    <w:rsid w:val="004252FD"/>
    <w:rsid w:val="00426343"/>
    <w:rsid w:val="00456932"/>
    <w:rsid w:val="004573A5"/>
    <w:rsid w:val="004621A4"/>
    <w:rsid w:val="00463347"/>
    <w:rsid w:val="0047050C"/>
    <w:rsid w:val="004725E5"/>
    <w:rsid w:val="00477DDB"/>
    <w:rsid w:val="004811A3"/>
    <w:rsid w:val="00482D76"/>
    <w:rsid w:val="00493B7D"/>
    <w:rsid w:val="00496CB3"/>
    <w:rsid w:val="004A18F8"/>
    <w:rsid w:val="004A21FA"/>
    <w:rsid w:val="004A2B10"/>
    <w:rsid w:val="004A4BA8"/>
    <w:rsid w:val="004A4DC7"/>
    <w:rsid w:val="004A7EF8"/>
    <w:rsid w:val="004B350E"/>
    <w:rsid w:val="004C55BC"/>
    <w:rsid w:val="004D253D"/>
    <w:rsid w:val="004D4056"/>
    <w:rsid w:val="004D578F"/>
    <w:rsid w:val="004E49DB"/>
    <w:rsid w:val="004E7350"/>
    <w:rsid w:val="004F4B8E"/>
    <w:rsid w:val="004F5833"/>
    <w:rsid w:val="004F6160"/>
    <w:rsid w:val="00501D19"/>
    <w:rsid w:val="0050682C"/>
    <w:rsid w:val="0051076D"/>
    <w:rsid w:val="0051633D"/>
    <w:rsid w:val="005178A5"/>
    <w:rsid w:val="005215B6"/>
    <w:rsid w:val="00535067"/>
    <w:rsid w:val="00537C0E"/>
    <w:rsid w:val="00542CA3"/>
    <w:rsid w:val="005470FB"/>
    <w:rsid w:val="005475CD"/>
    <w:rsid w:val="00554CE0"/>
    <w:rsid w:val="00554D94"/>
    <w:rsid w:val="00557F31"/>
    <w:rsid w:val="00563287"/>
    <w:rsid w:val="00564D60"/>
    <w:rsid w:val="005715FA"/>
    <w:rsid w:val="00572E9C"/>
    <w:rsid w:val="00580588"/>
    <w:rsid w:val="005815C5"/>
    <w:rsid w:val="005832A4"/>
    <w:rsid w:val="00585FED"/>
    <w:rsid w:val="00590EC0"/>
    <w:rsid w:val="00591C5B"/>
    <w:rsid w:val="005A1331"/>
    <w:rsid w:val="005A2E7C"/>
    <w:rsid w:val="005B25EC"/>
    <w:rsid w:val="005B329C"/>
    <w:rsid w:val="005B657B"/>
    <w:rsid w:val="005B6F79"/>
    <w:rsid w:val="005C0DB3"/>
    <w:rsid w:val="005C10D8"/>
    <w:rsid w:val="005C275C"/>
    <w:rsid w:val="005C5661"/>
    <w:rsid w:val="005D11C9"/>
    <w:rsid w:val="005D2952"/>
    <w:rsid w:val="005D3679"/>
    <w:rsid w:val="005D68CF"/>
    <w:rsid w:val="005E4945"/>
    <w:rsid w:val="005E62EA"/>
    <w:rsid w:val="005F246E"/>
    <w:rsid w:val="005F311B"/>
    <w:rsid w:val="005F415A"/>
    <w:rsid w:val="005F5182"/>
    <w:rsid w:val="0060004F"/>
    <w:rsid w:val="00601940"/>
    <w:rsid w:val="006026C6"/>
    <w:rsid w:val="00606897"/>
    <w:rsid w:val="00607AC0"/>
    <w:rsid w:val="006139B1"/>
    <w:rsid w:val="006149BC"/>
    <w:rsid w:val="00614A4C"/>
    <w:rsid w:val="0061534F"/>
    <w:rsid w:val="006166B4"/>
    <w:rsid w:val="00622317"/>
    <w:rsid w:val="006241F7"/>
    <w:rsid w:val="006252D9"/>
    <w:rsid w:val="006260BD"/>
    <w:rsid w:val="0062637C"/>
    <w:rsid w:val="00631427"/>
    <w:rsid w:val="006342D1"/>
    <w:rsid w:val="00642D14"/>
    <w:rsid w:val="00643213"/>
    <w:rsid w:val="006443FB"/>
    <w:rsid w:val="006460BA"/>
    <w:rsid w:val="00647662"/>
    <w:rsid w:val="0064766B"/>
    <w:rsid w:val="00655B63"/>
    <w:rsid w:val="006646DB"/>
    <w:rsid w:val="00666BFC"/>
    <w:rsid w:val="00666CED"/>
    <w:rsid w:val="0067234E"/>
    <w:rsid w:val="0067614B"/>
    <w:rsid w:val="00681F1B"/>
    <w:rsid w:val="006841C8"/>
    <w:rsid w:val="006A6FF8"/>
    <w:rsid w:val="006B0CF2"/>
    <w:rsid w:val="006B4720"/>
    <w:rsid w:val="006B4873"/>
    <w:rsid w:val="006C11F5"/>
    <w:rsid w:val="006C13ED"/>
    <w:rsid w:val="006C2D62"/>
    <w:rsid w:val="006C678C"/>
    <w:rsid w:val="006C69B8"/>
    <w:rsid w:val="006D2104"/>
    <w:rsid w:val="006D2A57"/>
    <w:rsid w:val="006D586C"/>
    <w:rsid w:val="006D6F84"/>
    <w:rsid w:val="006E0AD9"/>
    <w:rsid w:val="006E2AC9"/>
    <w:rsid w:val="006E5866"/>
    <w:rsid w:val="006F235F"/>
    <w:rsid w:val="006F24E8"/>
    <w:rsid w:val="006F798E"/>
    <w:rsid w:val="0070447A"/>
    <w:rsid w:val="00710B22"/>
    <w:rsid w:val="00712406"/>
    <w:rsid w:val="00713D22"/>
    <w:rsid w:val="00720063"/>
    <w:rsid w:val="00721595"/>
    <w:rsid w:val="00727A71"/>
    <w:rsid w:val="00735483"/>
    <w:rsid w:val="0073627E"/>
    <w:rsid w:val="007440B1"/>
    <w:rsid w:val="007478D8"/>
    <w:rsid w:val="00751079"/>
    <w:rsid w:val="007526BA"/>
    <w:rsid w:val="00754114"/>
    <w:rsid w:val="0077507D"/>
    <w:rsid w:val="007754A5"/>
    <w:rsid w:val="00784441"/>
    <w:rsid w:val="00786732"/>
    <w:rsid w:val="00794BB8"/>
    <w:rsid w:val="00796F38"/>
    <w:rsid w:val="007A393E"/>
    <w:rsid w:val="007B39E3"/>
    <w:rsid w:val="007C2B2B"/>
    <w:rsid w:val="007C2C90"/>
    <w:rsid w:val="007C31F6"/>
    <w:rsid w:val="007D066C"/>
    <w:rsid w:val="007D4665"/>
    <w:rsid w:val="007E121B"/>
    <w:rsid w:val="007E3565"/>
    <w:rsid w:val="007E7103"/>
    <w:rsid w:val="007E7A79"/>
    <w:rsid w:val="007F1DCC"/>
    <w:rsid w:val="00802671"/>
    <w:rsid w:val="008034AB"/>
    <w:rsid w:val="00811F99"/>
    <w:rsid w:val="008136B4"/>
    <w:rsid w:val="008146C4"/>
    <w:rsid w:val="00816A29"/>
    <w:rsid w:val="0081709C"/>
    <w:rsid w:val="00820195"/>
    <w:rsid w:val="00825554"/>
    <w:rsid w:val="008475CE"/>
    <w:rsid w:val="00847E3A"/>
    <w:rsid w:val="00852D64"/>
    <w:rsid w:val="008557F7"/>
    <w:rsid w:val="00856AE2"/>
    <w:rsid w:val="008649BF"/>
    <w:rsid w:val="00866DA3"/>
    <w:rsid w:val="008707D7"/>
    <w:rsid w:val="00871435"/>
    <w:rsid w:val="0087299A"/>
    <w:rsid w:val="00873E15"/>
    <w:rsid w:val="008769A6"/>
    <w:rsid w:val="00877BFA"/>
    <w:rsid w:val="00881E69"/>
    <w:rsid w:val="00882300"/>
    <w:rsid w:val="00882FB7"/>
    <w:rsid w:val="00887775"/>
    <w:rsid w:val="00890A3E"/>
    <w:rsid w:val="008945A1"/>
    <w:rsid w:val="008A0789"/>
    <w:rsid w:val="008A7749"/>
    <w:rsid w:val="008B0821"/>
    <w:rsid w:val="008B6852"/>
    <w:rsid w:val="008D2DC3"/>
    <w:rsid w:val="008E4E70"/>
    <w:rsid w:val="008F4A58"/>
    <w:rsid w:val="009019B7"/>
    <w:rsid w:val="00902D7F"/>
    <w:rsid w:val="00905DD4"/>
    <w:rsid w:val="0090615F"/>
    <w:rsid w:val="00907104"/>
    <w:rsid w:val="00913C62"/>
    <w:rsid w:val="009178DB"/>
    <w:rsid w:val="00921033"/>
    <w:rsid w:val="00921415"/>
    <w:rsid w:val="00921DC8"/>
    <w:rsid w:val="00922ED8"/>
    <w:rsid w:val="00924F8B"/>
    <w:rsid w:val="00925CA6"/>
    <w:rsid w:val="00932DD9"/>
    <w:rsid w:val="00934938"/>
    <w:rsid w:val="00934B3F"/>
    <w:rsid w:val="00936540"/>
    <w:rsid w:val="00936A22"/>
    <w:rsid w:val="009466D6"/>
    <w:rsid w:val="0096783D"/>
    <w:rsid w:val="0097055E"/>
    <w:rsid w:val="009719D3"/>
    <w:rsid w:val="00972DE4"/>
    <w:rsid w:val="0097412B"/>
    <w:rsid w:val="00984092"/>
    <w:rsid w:val="00987978"/>
    <w:rsid w:val="00991D40"/>
    <w:rsid w:val="009A0C7C"/>
    <w:rsid w:val="009A2AF5"/>
    <w:rsid w:val="009B0E58"/>
    <w:rsid w:val="009B6F75"/>
    <w:rsid w:val="009C3C95"/>
    <w:rsid w:val="009C5997"/>
    <w:rsid w:val="009C6B02"/>
    <w:rsid w:val="009D331A"/>
    <w:rsid w:val="009E1C5E"/>
    <w:rsid w:val="009E2637"/>
    <w:rsid w:val="009E3F5A"/>
    <w:rsid w:val="009E5C81"/>
    <w:rsid w:val="009E6EC4"/>
    <w:rsid w:val="00A0481E"/>
    <w:rsid w:val="00A0630A"/>
    <w:rsid w:val="00A0710D"/>
    <w:rsid w:val="00A10D3E"/>
    <w:rsid w:val="00A14197"/>
    <w:rsid w:val="00A14268"/>
    <w:rsid w:val="00A151D0"/>
    <w:rsid w:val="00A20C54"/>
    <w:rsid w:val="00A35871"/>
    <w:rsid w:val="00A37837"/>
    <w:rsid w:val="00A4231A"/>
    <w:rsid w:val="00A44B25"/>
    <w:rsid w:val="00A44E93"/>
    <w:rsid w:val="00A53C27"/>
    <w:rsid w:val="00A55789"/>
    <w:rsid w:val="00A560CA"/>
    <w:rsid w:val="00A560EC"/>
    <w:rsid w:val="00A561D6"/>
    <w:rsid w:val="00A56D4A"/>
    <w:rsid w:val="00A60091"/>
    <w:rsid w:val="00A6688E"/>
    <w:rsid w:val="00A66B15"/>
    <w:rsid w:val="00A756D6"/>
    <w:rsid w:val="00A7725E"/>
    <w:rsid w:val="00A807CE"/>
    <w:rsid w:val="00A832BC"/>
    <w:rsid w:val="00A8390F"/>
    <w:rsid w:val="00A841CB"/>
    <w:rsid w:val="00A942A4"/>
    <w:rsid w:val="00A97C95"/>
    <w:rsid w:val="00AA34A4"/>
    <w:rsid w:val="00AA58A4"/>
    <w:rsid w:val="00AA5E99"/>
    <w:rsid w:val="00AA6064"/>
    <w:rsid w:val="00AB1DBB"/>
    <w:rsid w:val="00AB5553"/>
    <w:rsid w:val="00AB73E8"/>
    <w:rsid w:val="00AC0334"/>
    <w:rsid w:val="00AC4EFA"/>
    <w:rsid w:val="00AC658B"/>
    <w:rsid w:val="00AD2B9B"/>
    <w:rsid w:val="00AD3087"/>
    <w:rsid w:val="00AD4326"/>
    <w:rsid w:val="00AE455B"/>
    <w:rsid w:val="00AF4FF5"/>
    <w:rsid w:val="00AF76DF"/>
    <w:rsid w:val="00B01E16"/>
    <w:rsid w:val="00B02671"/>
    <w:rsid w:val="00B04ED8"/>
    <w:rsid w:val="00B15B8E"/>
    <w:rsid w:val="00B21711"/>
    <w:rsid w:val="00B23643"/>
    <w:rsid w:val="00B3007A"/>
    <w:rsid w:val="00B32454"/>
    <w:rsid w:val="00B34EAD"/>
    <w:rsid w:val="00B37F71"/>
    <w:rsid w:val="00B43CC1"/>
    <w:rsid w:val="00B5227E"/>
    <w:rsid w:val="00B60B83"/>
    <w:rsid w:val="00B65AAC"/>
    <w:rsid w:val="00B66C4F"/>
    <w:rsid w:val="00B671D7"/>
    <w:rsid w:val="00B73D96"/>
    <w:rsid w:val="00B77618"/>
    <w:rsid w:val="00B847AC"/>
    <w:rsid w:val="00B854A0"/>
    <w:rsid w:val="00B90ED1"/>
    <w:rsid w:val="00B94077"/>
    <w:rsid w:val="00B948F0"/>
    <w:rsid w:val="00B94B8D"/>
    <w:rsid w:val="00B954A1"/>
    <w:rsid w:val="00B965A3"/>
    <w:rsid w:val="00B9754D"/>
    <w:rsid w:val="00BA1D80"/>
    <w:rsid w:val="00BA3D70"/>
    <w:rsid w:val="00BA7EC0"/>
    <w:rsid w:val="00BC3C74"/>
    <w:rsid w:val="00BE457F"/>
    <w:rsid w:val="00BE7919"/>
    <w:rsid w:val="00BF00B9"/>
    <w:rsid w:val="00BF5705"/>
    <w:rsid w:val="00C00A67"/>
    <w:rsid w:val="00C02BD1"/>
    <w:rsid w:val="00C07E2C"/>
    <w:rsid w:val="00C1197E"/>
    <w:rsid w:val="00C20401"/>
    <w:rsid w:val="00C25C18"/>
    <w:rsid w:val="00C402F1"/>
    <w:rsid w:val="00C41E72"/>
    <w:rsid w:val="00C46A83"/>
    <w:rsid w:val="00C51F46"/>
    <w:rsid w:val="00C5768B"/>
    <w:rsid w:val="00C615D0"/>
    <w:rsid w:val="00C624E6"/>
    <w:rsid w:val="00C62CF5"/>
    <w:rsid w:val="00C6321E"/>
    <w:rsid w:val="00C65F07"/>
    <w:rsid w:val="00C7380B"/>
    <w:rsid w:val="00C74B0A"/>
    <w:rsid w:val="00C772A0"/>
    <w:rsid w:val="00C85120"/>
    <w:rsid w:val="00C86ED2"/>
    <w:rsid w:val="00C92137"/>
    <w:rsid w:val="00C92FD2"/>
    <w:rsid w:val="00C97D3C"/>
    <w:rsid w:val="00CA4A7C"/>
    <w:rsid w:val="00CA4AD2"/>
    <w:rsid w:val="00CA7380"/>
    <w:rsid w:val="00CB5ED8"/>
    <w:rsid w:val="00CB6838"/>
    <w:rsid w:val="00CB6E88"/>
    <w:rsid w:val="00CB76CF"/>
    <w:rsid w:val="00CC0461"/>
    <w:rsid w:val="00CC170A"/>
    <w:rsid w:val="00CC1D4B"/>
    <w:rsid w:val="00CC2245"/>
    <w:rsid w:val="00CC4BDF"/>
    <w:rsid w:val="00CC51BB"/>
    <w:rsid w:val="00CC68D0"/>
    <w:rsid w:val="00CD1F62"/>
    <w:rsid w:val="00CD2828"/>
    <w:rsid w:val="00CD48EA"/>
    <w:rsid w:val="00CE23C9"/>
    <w:rsid w:val="00CE5BC9"/>
    <w:rsid w:val="00CF5781"/>
    <w:rsid w:val="00D069F7"/>
    <w:rsid w:val="00D12C72"/>
    <w:rsid w:val="00D1328F"/>
    <w:rsid w:val="00D330D2"/>
    <w:rsid w:val="00D331C4"/>
    <w:rsid w:val="00D347F2"/>
    <w:rsid w:val="00D35B5C"/>
    <w:rsid w:val="00D5096E"/>
    <w:rsid w:val="00D5571D"/>
    <w:rsid w:val="00D56DBF"/>
    <w:rsid w:val="00D60E1A"/>
    <w:rsid w:val="00D61B71"/>
    <w:rsid w:val="00D61F66"/>
    <w:rsid w:val="00D62498"/>
    <w:rsid w:val="00D66DFC"/>
    <w:rsid w:val="00D74BE3"/>
    <w:rsid w:val="00D81C1A"/>
    <w:rsid w:val="00D8368D"/>
    <w:rsid w:val="00D839E6"/>
    <w:rsid w:val="00D90875"/>
    <w:rsid w:val="00D93BC8"/>
    <w:rsid w:val="00D946E8"/>
    <w:rsid w:val="00DA24EF"/>
    <w:rsid w:val="00DA6E20"/>
    <w:rsid w:val="00DC0100"/>
    <w:rsid w:val="00DD1029"/>
    <w:rsid w:val="00DD2665"/>
    <w:rsid w:val="00DD2B8F"/>
    <w:rsid w:val="00DD4EEA"/>
    <w:rsid w:val="00DD5A8D"/>
    <w:rsid w:val="00DE20B8"/>
    <w:rsid w:val="00DE30B2"/>
    <w:rsid w:val="00DF020C"/>
    <w:rsid w:val="00DF0B06"/>
    <w:rsid w:val="00DF2893"/>
    <w:rsid w:val="00DF3556"/>
    <w:rsid w:val="00E0344F"/>
    <w:rsid w:val="00E042F2"/>
    <w:rsid w:val="00E15CF6"/>
    <w:rsid w:val="00E171B8"/>
    <w:rsid w:val="00E20A0B"/>
    <w:rsid w:val="00E23943"/>
    <w:rsid w:val="00E24B5A"/>
    <w:rsid w:val="00E2539E"/>
    <w:rsid w:val="00E2547E"/>
    <w:rsid w:val="00E2772C"/>
    <w:rsid w:val="00E3197C"/>
    <w:rsid w:val="00E36F34"/>
    <w:rsid w:val="00E429DF"/>
    <w:rsid w:val="00E42F66"/>
    <w:rsid w:val="00E460F4"/>
    <w:rsid w:val="00E519F4"/>
    <w:rsid w:val="00E51B90"/>
    <w:rsid w:val="00E54ADB"/>
    <w:rsid w:val="00E569B5"/>
    <w:rsid w:val="00E66217"/>
    <w:rsid w:val="00E66BBD"/>
    <w:rsid w:val="00E72595"/>
    <w:rsid w:val="00E72B6E"/>
    <w:rsid w:val="00E76303"/>
    <w:rsid w:val="00E77800"/>
    <w:rsid w:val="00E815D0"/>
    <w:rsid w:val="00E94721"/>
    <w:rsid w:val="00E96AE3"/>
    <w:rsid w:val="00E97F06"/>
    <w:rsid w:val="00EA2C8B"/>
    <w:rsid w:val="00EB5FB5"/>
    <w:rsid w:val="00EC2DDB"/>
    <w:rsid w:val="00EC4554"/>
    <w:rsid w:val="00ED152D"/>
    <w:rsid w:val="00ED1817"/>
    <w:rsid w:val="00EE49FC"/>
    <w:rsid w:val="00EF7D82"/>
    <w:rsid w:val="00F001E4"/>
    <w:rsid w:val="00F0031C"/>
    <w:rsid w:val="00F00AB8"/>
    <w:rsid w:val="00F02799"/>
    <w:rsid w:val="00F17EDE"/>
    <w:rsid w:val="00F21661"/>
    <w:rsid w:val="00F22F8D"/>
    <w:rsid w:val="00F23BEF"/>
    <w:rsid w:val="00F2566B"/>
    <w:rsid w:val="00F26B5C"/>
    <w:rsid w:val="00F33469"/>
    <w:rsid w:val="00F34C1D"/>
    <w:rsid w:val="00F4239A"/>
    <w:rsid w:val="00F44D74"/>
    <w:rsid w:val="00F51C94"/>
    <w:rsid w:val="00F55B4C"/>
    <w:rsid w:val="00F65F0D"/>
    <w:rsid w:val="00F71863"/>
    <w:rsid w:val="00F7351C"/>
    <w:rsid w:val="00F73958"/>
    <w:rsid w:val="00F74463"/>
    <w:rsid w:val="00F74798"/>
    <w:rsid w:val="00F75B61"/>
    <w:rsid w:val="00F777CD"/>
    <w:rsid w:val="00F917EF"/>
    <w:rsid w:val="00F933C3"/>
    <w:rsid w:val="00F93626"/>
    <w:rsid w:val="00F95987"/>
    <w:rsid w:val="00F96243"/>
    <w:rsid w:val="00F96943"/>
    <w:rsid w:val="00F97184"/>
    <w:rsid w:val="00FA0646"/>
    <w:rsid w:val="00FA36AE"/>
    <w:rsid w:val="00FA47E5"/>
    <w:rsid w:val="00FA55C7"/>
    <w:rsid w:val="00FA5A90"/>
    <w:rsid w:val="00FB297D"/>
    <w:rsid w:val="00FB3054"/>
    <w:rsid w:val="00FB72A7"/>
    <w:rsid w:val="00FC1139"/>
    <w:rsid w:val="00FC30B9"/>
    <w:rsid w:val="00FC336E"/>
    <w:rsid w:val="00FC3DCA"/>
    <w:rsid w:val="00FC4FE5"/>
    <w:rsid w:val="00FC6840"/>
    <w:rsid w:val="00FD2D51"/>
    <w:rsid w:val="00FE0574"/>
    <w:rsid w:val="00FE36B0"/>
    <w:rsid w:val="00FF0457"/>
    <w:rsid w:val="00FF123A"/>
    <w:rsid w:val="00FF400B"/>
    <w:rsid w:val="0400181C"/>
    <w:rsid w:val="08E8A250"/>
    <w:rsid w:val="08FF1E15"/>
    <w:rsid w:val="0A622F28"/>
    <w:rsid w:val="0BFE4B3A"/>
    <w:rsid w:val="0EF81A5B"/>
    <w:rsid w:val="14922675"/>
    <w:rsid w:val="17B20E6E"/>
    <w:rsid w:val="18DA1F55"/>
    <w:rsid w:val="1AF26D42"/>
    <w:rsid w:val="1C962A3D"/>
    <w:rsid w:val="20B9343F"/>
    <w:rsid w:val="214648DE"/>
    <w:rsid w:val="23795F96"/>
    <w:rsid w:val="2CD4199C"/>
    <w:rsid w:val="30F658E4"/>
    <w:rsid w:val="31C204AF"/>
    <w:rsid w:val="32474297"/>
    <w:rsid w:val="353A48C8"/>
    <w:rsid w:val="378C6079"/>
    <w:rsid w:val="3801365D"/>
    <w:rsid w:val="38413194"/>
    <w:rsid w:val="38F75291"/>
    <w:rsid w:val="397F9F5C"/>
    <w:rsid w:val="3A094EC7"/>
    <w:rsid w:val="3AC46F25"/>
    <w:rsid w:val="3BBF275A"/>
    <w:rsid w:val="3D38089C"/>
    <w:rsid w:val="3D5B08AB"/>
    <w:rsid w:val="3E8F782E"/>
    <w:rsid w:val="3FBE4421"/>
    <w:rsid w:val="3FDCDBD3"/>
    <w:rsid w:val="40903C28"/>
    <w:rsid w:val="42994DBD"/>
    <w:rsid w:val="449D433C"/>
    <w:rsid w:val="47B25417"/>
    <w:rsid w:val="4FAA3D56"/>
    <w:rsid w:val="528A2602"/>
    <w:rsid w:val="555C482C"/>
    <w:rsid w:val="58221AA4"/>
    <w:rsid w:val="5856139C"/>
    <w:rsid w:val="5A431CAC"/>
    <w:rsid w:val="5DBD1366"/>
    <w:rsid w:val="5FDFA0B0"/>
    <w:rsid w:val="622F41BF"/>
    <w:rsid w:val="634A4DD0"/>
    <w:rsid w:val="639B2521"/>
    <w:rsid w:val="640879BB"/>
    <w:rsid w:val="64211B9F"/>
    <w:rsid w:val="645520A8"/>
    <w:rsid w:val="64E30350"/>
    <w:rsid w:val="666F7793"/>
    <w:rsid w:val="668504AB"/>
    <w:rsid w:val="6A4B15F0"/>
    <w:rsid w:val="6FD8749B"/>
    <w:rsid w:val="6FDE0422"/>
    <w:rsid w:val="7330301A"/>
    <w:rsid w:val="75614FED"/>
    <w:rsid w:val="77485A22"/>
    <w:rsid w:val="7BD1DDEC"/>
    <w:rsid w:val="7FDBE8A6"/>
    <w:rsid w:val="7FFB89DC"/>
    <w:rsid w:val="7FFFA735"/>
    <w:rsid w:val="B9FD798C"/>
    <w:rsid w:val="BD6F9C0E"/>
    <w:rsid w:val="BEF958A1"/>
    <w:rsid w:val="DDF245D6"/>
    <w:rsid w:val="DDFF1A94"/>
    <w:rsid w:val="EBEFD589"/>
    <w:rsid w:val="EFFF37F3"/>
    <w:rsid w:val="FAD7B148"/>
    <w:rsid w:val="FEE61092"/>
    <w:rsid w:val="FF3184CC"/>
    <w:rsid w:val="FFF3C6B2"/>
    <w:rsid w:val="FFFF2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8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25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next w:val="5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next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index 5"/>
    <w:basedOn w:val="1"/>
    <w:next w:val="1"/>
    <w:semiHidden/>
    <w:qFormat/>
    <w:uiPriority w:val="99"/>
    <w:pPr>
      <w:ind w:left="1680"/>
    </w:pPr>
    <w:rPr>
      <w:szCs w:val="21"/>
    </w:rPr>
  </w:style>
  <w:style w:type="paragraph" w:styleId="8">
    <w:name w:val="annotation text"/>
    <w:basedOn w:val="1"/>
    <w:link w:val="30"/>
    <w:unhideWhenUsed/>
    <w:qFormat/>
    <w:uiPriority w:val="99"/>
    <w:pPr>
      <w:jc w:val="left"/>
    </w:pPr>
  </w:style>
  <w:style w:type="paragraph" w:styleId="9">
    <w:name w:val="Body Text"/>
    <w:basedOn w:val="1"/>
    <w:next w:val="1"/>
    <w:qFormat/>
    <w:uiPriority w:val="99"/>
    <w:pPr>
      <w:spacing w:after="120"/>
    </w:pPr>
  </w:style>
  <w:style w:type="paragraph" w:styleId="10">
    <w:name w:val="Plain Text"/>
    <w:basedOn w:val="1"/>
    <w:link w:val="31"/>
    <w:unhideWhenUsed/>
    <w:qFormat/>
    <w:uiPriority w:val="99"/>
    <w:rPr>
      <w:rFonts w:ascii="宋体" w:hAnsi="Courier New"/>
      <w:szCs w:val="21"/>
    </w:rPr>
  </w:style>
  <w:style w:type="paragraph" w:styleId="11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3">
    <w:name w:val="footnote text"/>
    <w:basedOn w:val="1"/>
    <w:link w:val="34"/>
    <w:unhideWhenUsed/>
    <w:qFormat/>
    <w:uiPriority w:val="99"/>
    <w:pPr>
      <w:snapToGrid w:val="0"/>
      <w:jc w:val="left"/>
    </w:pPr>
    <w:rPr>
      <w:rFonts w:ascii="Calibri" w:hAnsi="Calibri" w:cs="黑体"/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8"/>
    <w:next w:val="8"/>
    <w:link w:val="35"/>
    <w:unhideWhenUsed/>
    <w:qFormat/>
    <w:uiPriority w:val="99"/>
    <w:rPr>
      <w:b/>
      <w:bCs/>
    </w:rPr>
  </w:style>
  <w:style w:type="paragraph" w:styleId="17">
    <w:name w:val="Body Text First Indent"/>
    <w:basedOn w:val="9"/>
    <w:next w:val="1"/>
    <w:qFormat/>
    <w:uiPriority w:val="0"/>
    <w:pPr>
      <w:spacing w:after="0"/>
      <w:ind w:firstLine="420" w:firstLineChars="100"/>
    </w:pPr>
  </w:style>
  <w:style w:type="table" w:styleId="19">
    <w:name w:val="Table Grid"/>
    <w:basedOn w:val="18"/>
    <w:qFormat/>
    <w:uiPriority w:val="0"/>
    <w:tblPr>
      <w:tblStyle w:val="1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99"/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5">
    <w:name w:val="正文文本缩进 字符"/>
    <w:basedOn w:val="20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页眉 字符"/>
    <w:basedOn w:val="20"/>
    <w:link w:val="4"/>
    <w:qFormat/>
    <w:uiPriority w:val="99"/>
    <w:rPr>
      <w:sz w:val="18"/>
      <w:szCs w:val="18"/>
    </w:rPr>
  </w:style>
  <w:style w:type="character" w:customStyle="1" w:styleId="27">
    <w:name w:val="页脚 字符"/>
    <w:basedOn w:val="20"/>
    <w:link w:val="5"/>
    <w:qFormat/>
    <w:uiPriority w:val="99"/>
    <w:rPr>
      <w:sz w:val="18"/>
      <w:szCs w:val="18"/>
    </w:rPr>
  </w:style>
  <w:style w:type="character" w:customStyle="1" w:styleId="28">
    <w:name w:val="正文首行缩进 2 字符"/>
    <w:basedOn w:val="25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">
    <w:name w:val="标题 1 字符"/>
    <w:basedOn w:val="20"/>
    <w:link w:val="6"/>
    <w:qFormat/>
    <w:uiPriority w:val="0"/>
    <w:rPr>
      <w:b/>
      <w:kern w:val="44"/>
      <w:sz w:val="44"/>
      <w:szCs w:val="24"/>
    </w:rPr>
  </w:style>
  <w:style w:type="character" w:customStyle="1" w:styleId="30">
    <w:name w:val="批注文字 字符"/>
    <w:basedOn w:val="20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纯文本 字符"/>
    <w:basedOn w:val="20"/>
    <w:link w:val="10"/>
    <w:qFormat/>
    <w:uiPriority w:val="99"/>
    <w:rPr>
      <w:rFonts w:ascii="宋体" w:hAnsi="Courier New" w:eastAsia="宋体" w:cs="Times New Roman"/>
      <w:szCs w:val="21"/>
    </w:rPr>
  </w:style>
  <w:style w:type="character" w:customStyle="1" w:styleId="32">
    <w:name w:val="日期 字符"/>
    <w:basedOn w:val="20"/>
    <w:link w:val="1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字符"/>
    <w:basedOn w:val="20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脚注文本 字符"/>
    <w:basedOn w:val="20"/>
    <w:link w:val="13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35">
    <w:name w:val="批注主题 字符"/>
    <w:basedOn w:val="30"/>
    <w:link w:val="1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36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character" w:customStyle="1" w:styleId="37">
    <w:name w:val="apple-converted-space"/>
    <w:basedOn w:val="20"/>
    <w:qFormat/>
    <w:uiPriority w:val="99"/>
  </w:style>
  <w:style w:type="paragraph" w:styleId="3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39">
    <w:name w:val="font21"/>
    <w:basedOn w:val="20"/>
    <w:qFormat/>
    <w:uiPriority w:val="99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0">
    <w:name w:val="font11"/>
    <w:basedOn w:val="20"/>
    <w:qFormat/>
    <w:uiPriority w:val="99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1">
    <w:name w:val="font31"/>
    <w:basedOn w:val="20"/>
    <w:qFormat/>
    <w:uiPriority w:val="99"/>
    <w:rPr>
      <w:rFonts w:hint="eastAsia" w:ascii="仿宋_GB2312" w:eastAsia="仿宋_GB2312" w:cs="仿宋_GB2312"/>
      <w:color w:val="000000"/>
      <w:sz w:val="28"/>
      <w:szCs w:val="28"/>
      <w:u w:val="none"/>
    </w:rPr>
  </w:style>
  <w:style w:type="table" w:customStyle="1" w:styleId="42">
    <w:name w:val="网格型1"/>
    <w:basedOn w:val="18"/>
    <w:unhideWhenUsed/>
    <w:qFormat/>
    <w:uiPriority w:val="59"/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3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44">
    <w:name w:val="p0"/>
    <w:basedOn w:val="1"/>
    <w:qFormat/>
    <w:uiPriority w:val="0"/>
    <w:pPr>
      <w:widowControl/>
      <w:spacing w:line="365" w:lineRule="atLeast"/>
      <w:ind w:left="1"/>
    </w:pPr>
    <w:rPr>
      <w:rFonts w:ascii="Calibri" w:hAnsi="Calibri"/>
      <w:kern w:val="0"/>
      <w:sz w:val="20"/>
      <w:szCs w:val="20"/>
    </w:rPr>
  </w:style>
  <w:style w:type="paragraph" w:customStyle="1" w:styleId="45">
    <w:name w:val="正文首行缩进1"/>
    <w:basedOn w:val="9"/>
    <w:qFormat/>
    <w:uiPriority w:val="0"/>
    <w:pPr>
      <w:ind w:firstLine="420" w:firstLineChars="100"/>
    </w:pPr>
  </w:style>
  <w:style w:type="character" w:customStyle="1" w:styleId="46">
    <w:name w:val="font61"/>
    <w:basedOn w:val="20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47">
    <w:name w:val="font71"/>
    <w:basedOn w:val="20"/>
    <w:qFormat/>
    <w:uiPriority w:val="0"/>
    <w:rPr>
      <w:rFonts w:hint="eastAsia" w:ascii="仿宋" w:hAnsi="仿宋" w:eastAsia="仿宋"/>
      <w:b/>
      <w:bCs/>
      <w:color w:val="000000"/>
      <w:sz w:val="20"/>
      <w:szCs w:val="20"/>
      <w:u w:val="none"/>
    </w:rPr>
  </w:style>
  <w:style w:type="character" w:customStyle="1" w:styleId="48">
    <w:name w:val="font81"/>
    <w:basedOn w:val="20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49">
    <w:name w:val="font51"/>
    <w:basedOn w:val="20"/>
    <w:qFormat/>
    <w:uiPriority w:val="0"/>
    <w:rPr>
      <w:rFonts w:hint="eastAsia" w:ascii="仿宋" w:hAnsi="仿宋" w:eastAsia="仿宋"/>
      <w:b/>
      <w:bCs/>
      <w:color w:val="000000"/>
      <w:sz w:val="20"/>
      <w:szCs w:val="20"/>
      <w:u w:val="none"/>
    </w:rPr>
  </w:style>
  <w:style w:type="character" w:customStyle="1" w:styleId="50">
    <w:name w:val="NormalCharacter"/>
    <w:link w:val="5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UserStyle_0"/>
    <w:basedOn w:val="1"/>
    <w:link w:val="50"/>
    <w:semiHidden/>
    <w:qFormat/>
    <w:uiPriority w:val="0"/>
    <w:pPr>
      <w:textAlignment w:val="baseline"/>
    </w:pPr>
    <w:rPr>
      <w:rFonts w:ascii="Calibri" w:hAnsi="Calibri" w:eastAsia="宋体" w:cs="Times New Roman"/>
      <w:szCs w:val="22"/>
    </w:rPr>
  </w:style>
  <w:style w:type="paragraph" w:customStyle="1" w:styleId="52">
    <w:name w:val="BodyText"/>
    <w:basedOn w:val="1"/>
    <w:qFormat/>
    <w:uiPriority w:val="0"/>
    <w:pPr>
      <w:textAlignment w:val="baseline"/>
    </w:pPr>
    <w:rPr>
      <w:rFonts w:ascii="Calibri" w:hAnsi="Calibri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table" w:customStyle="1" w:styleId="54">
    <w:name w:val="网格型2"/>
    <w:basedOn w:val="18"/>
    <w:qFormat/>
    <w:uiPriority w:val="99"/>
    <w:pPr>
      <w:widowControl w:val="0"/>
      <w:jc w:val="both"/>
    </w:p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56">
    <w:name w:val="WPS Plain"/>
    <w:next w:val="7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57">
    <w:name w:val="font4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8">
    <w:name w:val="font0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table" w:customStyle="1" w:styleId="59">
    <w:name w:val="网格型3"/>
    <w:basedOn w:val="18"/>
    <w:qFormat/>
    <w:uiPriority w:val="39"/>
    <w:tblPr>
      <w:tblStyle w:val="1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0">
    <w:name w:val="网格型11"/>
    <w:basedOn w:val="18"/>
    <w:unhideWhenUsed/>
    <w:qFormat/>
    <w:uiPriority w:val="59"/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21"/>
    <w:basedOn w:val="18"/>
    <w:qFormat/>
    <w:uiPriority w:val="99"/>
    <w:pPr>
      <w:widowControl w:val="0"/>
      <w:jc w:val="both"/>
    </w:p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">
    <w:name w:val="网格型4"/>
    <w:basedOn w:val="18"/>
    <w:qFormat/>
    <w:uiPriority w:val="39"/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3">
    <w:name w:val="正文文本首行缩进1"/>
    <w:basedOn w:val="1"/>
    <w:qFormat/>
    <w:uiPriority w:val="0"/>
    <w:pPr>
      <w:spacing w:after="120"/>
      <w:ind w:firstLine="420"/>
    </w:pPr>
    <w:rPr>
      <w:sz w:val="32"/>
    </w:rPr>
  </w:style>
  <w:style w:type="paragraph" w:customStyle="1" w:styleId="64">
    <w:name w:val="正文首行缩进 21"/>
    <w:basedOn w:val="43"/>
    <w:qFormat/>
    <w:uiPriority w:val="0"/>
    <w:pPr>
      <w:ind w:firstLine="420" w:firstLineChars="200"/>
    </w:pPr>
    <w:rPr>
      <w:rFonts w:ascii="Calibri" w:hAnsi="Calibri" w:eastAsia="仿宋_GB2312"/>
      <w:sz w:val="32"/>
      <w:szCs w:val="20"/>
    </w:rPr>
  </w:style>
  <w:style w:type="paragraph" w:customStyle="1" w:styleId="65">
    <w:name w:val="引文目录标题1"/>
    <w:basedOn w:val="1"/>
    <w:next w:val="1"/>
    <w:qFormat/>
    <w:uiPriority w:val="0"/>
    <w:pPr>
      <w:spacing w:before="120"/>
    </w:pPr>
    <w:rPr>
      <w:rFonts w:ascii="Cambria" w:hAnsi="Cambria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1861</Words>
  <Characters>10610</Characters>
  <Lines>88</Lines>
  <Paragraphs>24</Paragraphs>
  <TotalTime>7</TotalTime>
  <ScaleCrop>false</ScaleCrop>
  <LinksUpToDate>false</LinksUpToDate>
  <CharactersWithSpaces>12447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2023-05-15T18:39:00Z</dcterms:created>
  <dc:creator>Windows 用户</dc:creator>
  <cp:lastModifiedBy>greatwall</cp:lastModifiedBy>
  <cp:lastPrinted>2024-02-07T10:10:19Z</cp:lastPrinted>
  <dcterms:modified xsi:type="dcterms:W3CDTF">2024-02-07T10:47:00Z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9A3F454F873D46F0A1C1B02723DA8274_13</vt:lpwstr>
  </property>
</Properties>
</file>